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958A9" w:rsidRDefault="00E13FB7" w:rsidP="00E13FB7">
      <w:pPr>
        <w:pStyle w:val="1"/>
        <w:jc w:val="center"/>
        <w:rPr>
          <w:lang w:val="be-BY"/>
        </w:rPr>
      </w:pPr>
      <w:proofErr w:type="spellStart"/>
      <w:r>
        <w:t>Суправаджальны</w:t>
      </w:r>
      <w:proofErr w:type="spellEnd"/>
      <w:r>
        <w:t xml:space="preserve"> л</w:t>
      </w:r>
      <w:r>
        <w:rPr>
          <w:lang w:val="be-BY"/>
        </w:rPr>
        <w:t>іст!</w:t>
      </w:r>
    </w:p>
    <w:p w:rsidR="00E13FB7" w:rsidRPr="001F7713" w:rsidRDefault="00E13FB7" w:rsidP="00E13FB7">
      <w:pPr>
        <w:rPr>
          <w:rFonts w:ascii="Times New Roman" w:hAnsi="Times New Roman" w:cs="Times New Roman"/>
          <w:sz w:val="24"/>
          <w:szCs w:val="24"/>
          <w:lang w:val="be-BY"/>
        </w:rPr>
      </w:pP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Вітаю! Так ужо склалася, што мы, людзі, імкнемся выставіць сябе з лепшага боку. І ў гэтым няма чагосьці дрэннага: </w:t>
      </w:r>
      <w:r w:rsidRPr="001F7713">
        <w:rPr>
          <w:rFonts w:ascii="Times New Roman" w:hAnsi="Times New Roman" w:cs="Times New Roman"/>
          <w:sz w:val="24"/>
          <w:szCs w:val="24"/>
          <w:lang w:val="uk-UA"/>
        </w:rPr>
        <w:t>нам за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>ўсёды хочацца, каб нашую працу і нас саміх ацанілі адпаведна заслугам. І ў партфоліа таксама адбіраем</w:t>
      </w:r>
      <w:r w:rsidR="003B21C8"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 лепшае, да чаго мелі дачыненне. Але не сёння. </w:t>
      </w:r>
    </w:p>
    <w:p w:rsidR="003B21C8" w:rsidRPr="001F7713" w:rsidRDefault="003B21C8" w:rsidP="00E13FB7">
      <w:pPr>
        <w:rPr>
          <w:rFonts w:ascii="Times New Roman" w:hAnsi="Times New Roman" w:cs="Times New Roman"/>
          <w:sz w:val="24"/>
          <w:szCs w:val="24"/>
          <w:lang w:val="be-BY"/>
        </w:rPr>
      </w:pPr>
      <w:r w:rsidRPr="001F7713">
        <w:rPr>
          <w:rFonts w:ascii="Times New Roman" w:hAnsi="Times New Roman" w:cs="Times New Roman"/>
          <w:sz w:val="24"/>
          <w:szCs w:val="24"/>
          <w:lang w:val="be-BY"/>
        </w:rPr>
        <w:t>Я доўга думаў, што ж мне адабраць у партфоліа. Мае рукі надрукавалі сотні журналісцкіх матэрыялаў, – пра забарону Дня Волі, палітвязняў, матчы хакейнага мінскага «Дынама», туалеты ў «Макдональдсе», службу ў войску і шмат чаго іншага, напісалі некалькі апавяданняў, з дзесятак вершаў. Гэта ўжо не кажучы пра рознага кшталту эсэ і навуковыя працы, якія мне даводзілася пісаць за чатыры гады навучання на журфаку БДУ. І што з гэтага выбраць</w:t>
      </w:r>
      <w:r w:rsidRPr="001F7713">
        <w:rPr>
          <w:rFonts w:ascii="Times New Roman" w:hAnsi="Times New Roman" w:cs="Times New Roman"/>
          <w:sz w:val="24"/>
          <w:szCs w:val="24"/>
        </w:rPr>
        <w:t>?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 Лепшае</w:t>
      </w:r>
      <w:r w:rsidRPr="001F7713">
        <w:rPr>
          <w:rFonts w:ascii="Times New Roman" w:hAnsi="Times New Roman" w:cs="Times New Roman"/>
          <w:sz w:val="24"/>
          <w:szCs w:val="24"/>
        </w:rPr>
        <w:t xml:space="preserve">? </w:t>
      </w:r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Але ці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трэба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вам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чытаць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напрыклад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цудоўны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рэпартаж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з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хакейнага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матчу</w:t>
      </w:r>
      <w:r w:rsidRPr="001F7713">
        <w:rPr>
          <w:rFonts w:ascii="Times New Roman" w:hAnsi="Times New Roman" w:cs="Times New Roman"/>
          <w:sz w:val="24"/>
          <w:szCs w:val="24"/>
        </w:rPr>
        <w:t xml:space="preserve">? 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Мабыць, не. </w:t>
      </w:r>
    </w:p>
    <w:p w:rsidR="00CB530C" w:rsidRPr="001F7713" w:rsidRDefault="00CB530C" w:rsidP="00E13FB7">
      <w:pPr>
        <w:rPr>
          <w:rFonts w:ascii="Times New Roman" w:hAnsi="Times New Roman" w:cs="Times New Roman"/>
          <w:sz w:val="24"/>
          <w:szCs w:val="24"/>
          <w:lang w:val="be-BY"/>
        </w:rPr>
      </w:pPr>
      <w:r w:rsidRPr="001F7713">
        <w:rPr>
          <w:rFonts w:ascii="Times New Roman" w:hAnsi="Times New Roman" w:cs="Times New Roman"/>
          <w:sz w:val="24"/>
          <w:szCs w:val="24"/>
          <w:lang w:val="be-BY"/>
        </w:rPr>
        <w:t>У апісанні сказана, што узоры працы ў партфоліа мусяць быць звязаныя з місіяй універсітэта. Паколькі ЕГУ імкнецца «спрыяць міжкультурнаму дыялогу і ўключэнню Беларусі ў еўрапейскую палітычную і акадэмічную супольнасць», а я маю жаданне вучыцца па праграме «Гісторыя», у дасланых мной файлах вы знойдзеце творы, якія паказваюць мае кампетэнцыі ў гэтай галіне і пры гэтым адпавядаюць мэтам навучальнай установы.</w:t>
      </w:r>
    </w:p>
    <w:p w:rsidR="00CB530C" w:rsidRPr="001F7713" w:rsidRDefault="00CB530C" w:rsidP="00E13FB7">
      <w:pPr>
        <w:rPr>
          <w:rFonts w:ascii="Times New Roman" w:hAnsi="Times New Roman" w:cs="Times New Roman"/>
          <w:sz w:val="24"/>
          <w:szCs w:val="24"/>
          <w:lang w:val="be-BY"/>
        </w:rPr>
      </w:pP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У першым файле вы можаце знайсці апавяданне </w:t>
      </w:r>
      <w:r w:rsidRPr="001F7713">
        <w:rPr>
          <w:rFonts w:ascii="Times New Roman" w:hAnsi="Times New Roman" w:cs="Times New Roman"/>
          <w:b/>
          <w:bCs/>
          <w:sz w:val="24"/>
          <w:szCs w:val="24"/>
          <w:lang w:val="be-BY"/>
        </w:rPr>
        <w:t>«Дзед і яйк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>і</w:t>
      </w:r>
      <w:r w:rsidRPr="001F7713">
        <w:rPr>
          <w:rFonts w:ascii="Times New Roman" w:hAnsi="Times New Roman" w:cs="Times New Roman"/>
          <w:b/>
          <w:bCs/>
          <w:sz w:val="24"/>
          <w:szCs w:val="24"/>
          <w:lang w:val="be-BY"/>
        </w:rPr>
        <w:t>»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, напісанае мной у красавіку 2020 года, у разгар пандэміі каронавіруса. У творы, які апісвае падзеі пачатку </w:t>
      </w:r>
      <w:r w:rsidRPr="001F7713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стагоддзя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відавочная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алюзія на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сучаснаць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: </w:t>
      </w:r>
      <w:r w:rsidRPr="001F7713">
        <w:rPr>
          <w:rFonts w:ascii="Times New Roman" w:hAnsi="Times New Roman" w:cs="Times New Roman"/>
          <w:b/>
          <w:bCs/>
          <w:sz w:val="24"/>
          <w:szCs w:val="24"/>
          <w:lang w:val="be-BY"/>
        </w:rPr>
        <w:t>Аляксандр Лукашэнка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>, на думку шматлікіх беларусаў, не дрыгнуў і не ўвёў антывірусныя абмежаванні</w:t>
      </w:r>
      <w:r w:rsidR="006907E0"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, тым самым нібыта паказаўшы сваю моц і дух. Твор жа паказвае, што моц і дух не трэба блытаць са звычайнымі абыякавасцю і глупасцю. </w:t>
      </w:r>
    </w:p>
    <w:p w:rsidR="006907E0" w:rsidRPr="001F7713" w:rsidRDefault="006907E0" w:rsidP="00E13F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У тым жа файле вы можаце знайсці апавяданне </w:t>
      </w:r>
      <w:r w:rsidRPr="001F7713">
        <w:rPr>
          <w:rFonts w:ascii="Times New Roman" w:hAnsi="Times New Roman" w:cs="Times New Roman"/>
          <w:b/>
          <w:bCs/>
          <w:sz w:val="24"/>
          <w:szCs w:val="24"/>
          <w:lang w:val="be-BY"/>
        </w:rPr>
        <w:t>«Як палкоўнік Касцюшка з немцам выпіваў»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. Сюжэт з </w:t>
      </w:r>
      <w:r w:rsidRPr="001F7713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1F7713">
        <w:rPr>
          <w:rFonts w:ascii="Times New Roman" w:hAnsi="Times New Roman" w:cs="Times New Roman"/>
          <w:sz w:val="24"/>
          <w:szCs w:val="24"/>
          <w:lang w:val="be-BY"/>
        </w:rPr>
        <w:t xml:space="preserve"> стагоддзя таксама змяшчае ў сябе алюзію на сучаснасць: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выпісваючы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пашпарты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іншаземцам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твор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намякаў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масавую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натуралізацыю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канадскіх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расійскіх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хакеістаў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беларускія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ўлады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забывалія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сваіх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людзей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Замежнік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адвернецца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калі не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будзе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грошай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А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беларус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застанецца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але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захавае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>крыўду</w:t>
      </w:r>
      <w:proofErr w:type="spellEnd"/>
      <w:r w:rsidR="003E4914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3E4914" w:rsidRPr="001F7713" w:rsidRDefault="003E4914" w:rsidP="00E13FB7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Таксама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вы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можаце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прачытаць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мой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верш </w:t>
      </w:r>
      <w:r w:rsidRPr="001F7713">
        <w:rPr>
          <w:rFonts w:ascii="Times New Roman" w:hAnsi="Times New Roman" w:cs="Times New Roman"/>
          <w:b/>
          <w:bCs/>
          <w:sz w:val="24"/>
          <w:szCs w:val="24"/>
          <w:lang w:val="uk-UA"/>
        </w:rPr>
        <w:t>«Слова»,</w:t>
      </w:r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прысвечаны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Ягору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Марціновічу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Галоўны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рэдактар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Нашай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Нівы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быў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затрыманы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ў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ліпені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2021-га.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Шчыры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беларус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які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быў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ва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ўсіх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гарадах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краіны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і шмат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гадоў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прасоўваў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беларушчыну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апынуўся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кратамі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Але ніхто не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забыўся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ягоныя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словы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Як не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забыліся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словы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Яські-гаспадара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з-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пад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Вільні, «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Нашай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Нівы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» на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пачатку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F7713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стагоддзя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як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дэкрэты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бальшавікоў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падманулі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слуцкіх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паўстанцаў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як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праз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паўстагоддзя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дайшла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праўда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Курапаты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3E4914" w:rsidRPr="001F7713" w:rsidRDefault="003E4914" w:rsidP="00E13F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proofErr w:type="spellStart"/>
      <w:r w:rsidR="009C2357">
        <w:rPr>
          <w:rFonts w:ascii="Times New Roman" w:hAnsi="Times New Roman" w:cs="Times New Roman"/>
          <w:sz w:val="24"/>
          <w:szCs w:val="24"/>
          <w:lang w:val="uk-UA"/>
        </w:rPr>
        <w:t>наступным</w:t>
      </w:r>
      <w:proofErr w:type="spellEnd"/>
      <w:r w:rsidR="009C23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F7713">
        <w:rPr>
          <w:rFonts w:ascii="Times New Roman" w:hAnsi="Times New Roman" w:cs="Times New Roman"/>
          <w:sz w:val="24"/>
          <w:szCs w:val="24"/>
          <w:lang w:val="uk-UA"/>
        </w:rPr>
        <w:t>файл</w:t>
      </w:r>
      <w:r w:rsidR="009C2357">
        <w:rPr>
          <w:rFonts w:ascii="Times New Roman" w:hAnsi="Times New Roman" w:cs="Times New Roman"/>
          <w:sz w:val="24"/>
          <w:szCs w:val="24"/>
          <w:lang w:val="uk-UA"/>
        </w:rPr>
        <w:t xml:space="preserve">е </w:t>
      </w:r>
      <w:bookmarkStart w:id="0" w:name="_GoBack"/>
      <w:bookmarkEnd w:id="0"/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утрымліваюцца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мае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студэнцкія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курсавыя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працы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У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першай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аналізаваў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гістарычны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дыскурс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у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беларускіх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інтэрнэт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-СМІ.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Гэта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было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карысна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для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разумення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кірунку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у якім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асвятляецца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нашая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гісторыя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У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курсавым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жа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праекце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прапаноўваў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план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свайго</w:t>
      </w:r>
      <w:proofErr w:type="spellEnd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>беларускамоўнага</w:t>
      </w:r>
      <w:proofErr w:type="spellEnd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>гістарычнага</w:t>
      </w:r>
      <w:proofErr w:type="spellEnd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>медыя</w:t>
      </w:r>
      <w:proofErr w:type="spellEnd"/>
      <w:r w:rsidR="001F7713"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1F7713" w:rsidRPr="001F7713" w:rsidRDefault="001F7713" w:rsidP="00E13FB7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Апошні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файл –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мой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журналісцкі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матэрыял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прэм’еру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фільму «На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іншым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беразе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». Я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абраў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менавіта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гэты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тэкст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з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дзвюх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прычынаў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>. Па-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першае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як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лёгка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здагадацца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у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ім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аналізуецца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змест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фільму з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гістарычнага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пункту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гледжання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>. Па-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другое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, я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пісаў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яго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для «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Нашай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Нівы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»,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знаходзячыся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ў Беларусі ў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верасні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2023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года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рызыкуючы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стаць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1F7713">
        <w:rPr>
          <w:rFonts w:ascii="Times New Roman" w:hAnsi="Times New Roman" w:cs="Times New Roman"/>
          <w:sz w:val="24"/>
          <w:szCs w:val="24"/>
          <w:lang w:val="uk-UA"/>
        </w:rPr>
        <w:t>палітвязням</w:t>
      </w:r>
      <w:proofErr w:type="spellEnd"/>
      <w:r w:rsidRPr="001F771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1F7713" w:rsidRPr="001F7713" w:rsidRDefault="001F7713" w:rsidP="00E13FB7">
      <w:pPr>
        <w:rPr>
          <w:rFonts w:ascii="Times New Roman" w:hAnsi="Times New Roman" w:cs="Times New Roman"/>
          <w:lang w:val="be-BY"/>
        </w:rPr>
      </w:pPr>
    </w:p>
    <w:sectPr w:rsidR="001F7713" w:rsidRPr="001F7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FB7"/>
    <w:rsid w:val="00155637"/>
    <w:rsid w:val="001F7713"/>
    <w:rsid w:val="003B21C8"/>
    <w:rsid w:val="003E4914"/>
    <w:rsid w:val="006907E0"/>
    <w:rsid w:val="007958A9"/>
    <w:rsid w:val="009C2357"/>
    <w:rsid w:val="00CB530C"/>
    <w:rsid w:val="00E13FB7"/>
    <w:rsid w:val="00EC309F"/>
    <w:rsid w:val="00F57FB3"/>
    <w:rsid w:val="00F9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7DB0F"/>
  <w15:chartTrackingRefBased/>
  <w15:docId w15:val="{BA1DD6E9-366F-4348-8964-F6CDBB11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3F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3F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3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E13F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F97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7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Нестерков</dc:creator>
  <cp:keywords/>
  <dc:description/>
  <cp:lastModifiedBy>Максим Нестерков</cp:lastModifiedBy>
  <cp:revision>2</cp:revision>
  <dcterms:created xsi:type="dcterms:W3CDTF">2024-07-15T15:51:00Z</dcterms:created>
  <dcterms:modified xsi:type="dcterms:W3CDTF">2024-07-15T17:08:00Z</dcterms:modified>
</cp:coreProperties>
</file>