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43F43" w14:textId="77777777" w:rsidR="00DD71EA" w:rsidRDefault="00DD71EA" w:rsidP="00DD71E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Pr="00DF51BA">
        <w:rPr>
          <w:rFonts w:cstheme="minorHAnsi"/>
          <w:sz w:val="24"/>
          <w:szCs w:val="24"/>
        </w:rPr>
        <w:t xml:space="preserve">https://parniplus.com/lgbt-movement/problema-gomofobii-v-russkoyazychnom-internete/ </w:t>
      </w:r>
    </w:p>
    <w:p w14:paraId="20DB8A0E" w14:textId="384BB8B8" w:rsidR="00FF3D6B" w:rsidRDefault="00FF3D6B"/>
    <w:sectPr w:rsidR="00FF3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316"/>
    <w:rsid w:val="00123E15"/>
    <w:rsid w:val="00DD71EA"/>
    <w:rsid w:val="00ED2316"/>
    <w:rsid w:val="00FF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BE03B"/>
  <w15:chartTrackingRefBased/>
  <w15:docId w15:val="{3847A1FA-85F1-4BA3-869C-304A32805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71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Donskova</dc:creator>
  <cp:keywords/>
  <dc:description/>
  <cp:lastModifiedBy>Natalia Donskova</cp:lastModifiedBy>
  <cp:revision>2</cp:revision>
  <dcterms:created xsi:type="dcterms:W3CDTF">2023-05-10T19:50:00Z</dcterms:created>
  <dcterms:modified xsi:type="dcterms:W3CDTF">2023-05-10T19:50:00Z</dcterms:modified>
</cp:coreProperties>
</file>