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Сопроводительное письмо. 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Однажды в 2014 году мне на глаза (тогда еще в социальной сети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>) попался пост со словом, о котором я не знала совсем ничего. Я была довольно любознательным подростком, поэтому быстро пошла искать любую возможную информацию об этом слове. Довольно много непонятных для меня формулировок, терминов - я будто открыла для себя какой-то мир, который для меня все время скрывали. Меня зацепил смысл этого термина - “равноправие”. Это то, что откликалось у меня в душе, хоть изначально мне на глаза попадались шутки и гневные комментарии о том, что это в первую очередь “мужененавистничество”.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Это слово - “феминизм”. Так я пришла к тому, чтобы начать читать огромное количество информации по теме, о том, как связаны гендер, права человека, экономика, технологии и многое другое. Я узнала про “стеклянный потолок”, про разницу в заработных платах мужчин и женщин, про запреты абортов,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мизогинию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>...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В мае 2022 года совершенно случайно в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 xml:space="preserve"> я наткнулась на пост, в котором Молодежная тренерская сеть “</w:t>
      </w:r>
      <w:proofErr w:type="gramStart"/>
      <w:r w:rsidRPr="00063430">
        <w:rPr>
          <w:rFonts w:ascii="Times New Roman" w:hAnsi="Times New Roman" w:cs="Times New Roman"/>
          <w:sz w:val="28"/>
          <w:szCs w:val="28"/>
        </w:rPr>
        <w:t>Поровну”*</w:t>
      </w:r>
      <w:proofErr w:type="gramEnd"/>
      <w:r w:rsidRPr="00063430">
        <w:rPr>
          <w:rFonts w:ascii="Times New Roman" w:hAnsi="Times New Roman" w:cs="Times New Roman"/>
          <w:sz w:val="28"/>
          <w:szCs w:val="28"/>
        </w:rPr>
        <w:t xml:space="preserve"> приглашала всех желающих пройти курс по гендерной тематике. И это невероятно совпало с тем, что меня так интересовало, так как хотелось приобрести более структурированные знания по теме. Я закончила курс, после которого его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организатор_ки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 xml:space="preserve"> объявили об открытой вакансии на позицию SMM-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специалист_ки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>.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С тех пор вот уже почти год я занимаюсь ведением страницы в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 xml:space="preserve">: созданием обложек для постов, видео и сбором информации на тему гендерного равенства, феминизма, прав женщин и составлением постов по теме. Это мой способ сделать вклад в формирование гармоничного общества, а </w:t>
      </w:r>
      <w:r w:rsidRPr="00063430">
        <w:rPr>
          <w:rFonts w:ascii="Times New Roman" w:hAnsi="Times New Roman" w:cs="Times New Roman"/>
          <w:sz w:val="28"/>
          <w:szCs w:val="28"/>
        </w:rPr>
        <w:t>также</w:t>
      </w:r>
      <w:r w:rsidRPr="00063430">
        <w:rPr>
          <w:rFonts w:ascii="Times New Roman" w:hAnsi="Times New Roman" w:cs="Times New Roman"/>
          <w:sz w:val="28"/>
          <w:szCs w:val="28"/>
        </w:rPr>
        <w:t>, мне очень нравится делиться знаниями с другими людьми.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Специализация “Медиа и коммуникации” в Европейском гуманитарном университете открывает для меня возможность получить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экспе</w:t>
      </w:r>
      <w:bookmarkStart w:id="0" w:name="_GoBack"/>
      <w:bookmarkEnd w:id="0"/>
      <w:r w:rsidRPr="00063430">
        <w:rPr>
          <w:rFonts w:ascii="Times New Roman" w:hAnsi="Times New Roman" w:cs="Times New Roman"/>
          <w:sz w:val="28"/>
          <w:szCs w:val="28"/>
        </w:rPr>
        <w:t>ртность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 xml:space="preserve"> в области медиа продуктов и коммуникаций, которую я очень желаю. Так же, на базе университета существует Центр гендерных исследований, который напрямую связан с темой, о </w:t>
      </w:r>
      <w:r w:rsidRPr="00063430">
        <w:rPr>
          <w:rFonts w:ascii="Times New Roman" w:hAnsi="Times New Roman" w:cs="Times New Roman"/>
          <w:sz w:val="28"/>
          <w:szCs w:val="28"/>
        </w:rPr>
        <w:t>которой</w:t>
      </w:r>
      <w:r w:rsidRPr="00063430">
        <w:rPr>
          <w:rFonts w:ascii="Times New Roman" w:hAnsi="Times New Roman" w:cs="Times New Roman"/>
          <w:sz w:val="28"/>
          <w:szCs w:val="28"/>
        </w:rPr>
        <w:t xml:space="preserve"> я хочу говорить и которую мне невероятно интересно изучать.</w:t>
      </w: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</w:p>
    <w:p w:rsidR="00063430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lastRenderedPageBreak/>
        <w:t>Совокупность этих факторов и подтолкнула меня к тому, чтобы подать данную заявку.</w:t>
      </w:r>
    </w:p>
    <w:p w:rsidR="00A94DDF" w:rsidRPr="00063430" w:rsidRDefault="00063430" w:rsidP="00063430">
      <w:pPr>
        <w:rPr>
          <w:rFonts w:ascii="Times New Roman" w:hAnsi="Times New Roman" w:cs="Times New Roman"/>
          <w:sz w:val="28"/>
          <w:szCs w:val="28"/>
        </w:rPr>
      </w:pPr>
      <w:r w:rsidRPr="00063430">
        <w:rPr>
          <w:rFonts w:ascii="Times New Roman" w:hAnsi="Times New Roman" w:cs="Times New Roman"/>
          <w:sz w:val="28"/>
          <w:szCs w:val="28"/>
        </w:rPr>
        <w:t xml:space="preserve">*Молодежная тренерская сеть "Поровну" — это молодые люди, которые разделяют принципы гендерного равенства, применяют их в своей жизни и хотят делиться этими знаниями со своими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сверстни_цами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 xml:space="preserve">. Страница в </w:t>
      </w:r>
      <w:proofErr w:type="spellStart"/>
      <w:r w:rsidRPr="00063430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063430">
        <w:rPr>
          <w:rFonts w:ascii="Times New Roman" w:hAnsi="Times New Roman" w:cs="Times New Roman"/>
          <w:sz w:val="28"/>
          <w:szCs w:val="28"/>
        </w:rPr>
        <w:t>: https://www.instagram.com/porovnu_by/</w:t>
      </w:r>
    </w:p>
    <w:sectPr w:rsidR="00A94DDF" w:rsidRPr="0006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30"/>
    <w:rsid w:val="00063430"/>
    <w:rsid w:val="00281B85"/>
    <w:rsid w:val="003B79D2"/>
    <w:rsid w:val="007B57B5"/>
    <w:rsid w:val="0096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A478F"/>
  <w15:chartTrackingRefBased/>
  <w15:docId w15:val="{F3033FB6-CEA4-43F1-BE4A-5683DEFF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 Sorotnik</dc:creator>
  <cp:keywords/>
  <dc:description/>
  <cp:lastModifiedBy>Olya Sorotnik</cp:lastModifiedBy>
  <cp:revision>1</cp:revision>
  <dcterms:created xsi:type="dcterms:W3CDTF">2023-06-19T20:41:00Z</dcterms:created>
  <dcterms:modified xsi:type="dcterms:W3CDTF">2023-06-19T20:42:00Z</dcterms:modified>
</cp:coreProperties>
</file>