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i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</w:t>
      </w:r>
      <w:r>
        <w:rPr>
          <w:b/>
          <w:bCs/>
          <w:i/>
          <w:iCs/>
          <w:sz w:val="40"/>
          <w:szCs w:val="40"/>
        </w:rPr>
        <w:t>Сопроводительное письмо</w:t>
      </w:r>
    </w:p>
    <w:p>
      <w:pPr>
        <w:pStyle w:val="Normal"/>
        <w:jc w:val="center"/>
        <w:rPr/>
      </w:pPr>
      <w:r>
        <w:rPr>
          <w:b/>
          <w:bCs/>
          <w:i/>
          <w:iCs/>
          <w:sz w:val="40"/>
          <w:szCs w:val="40"/>
        </w:rPr>
        <w:t>Мария Валькова</w:t>
      </w:r>
    </w:p>
    <w:p>
      <w:pPr>
        <w:pStyle w:val="Normal"/>
        <w:spacing w:lineRule="auto" w:line="276" w:before="0" w:after="200"/>
        <w:rPr>
          <w:rFonts w:ascii="Segoe UI" w:hAnsi="Segoe UI"/>
          <w:b/>
          <w:b/>
          <w:color w:val="000000"/>
          <w:sz w:val="14"/>
          <w:szCs w:val="14"/>
        </w:rPr>
      </w:pPr>
      <w:r>
        <w:rPr/>
      </w:r>
    </w:p>
    <w:p>
      <w:pPr>
        <w:pStyle w:val="Normal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Здравствуйте, уважаемые члены комиссии, предлагаю вам ознакомиться с некоторыми из моих достижений за 2021-2023 год. Мое портфолио состоит из четырех частей: ссылка на гугл-диск, на котором я разместила видео и аудио доказательства своих достижений, документ с фотографиями, сопроводительное письмо и отдельным файлом текст моей первой книги, над которой я работаю с января. Книга стоит отдельно потому, что именно на эту сферу деятельности я собираюсь делать упор в дальнейшем. Теперь я понимаю к чему стремиться и не упущу возможности развить свои навыки творческого письма, особенно если мое рвение сможет пригодиться ЕГУ. В прошлом году я так же подавала документы на специальность медиа и коммуникация, но в тот раз я не получила грант, а родители, узнав о моей неудаче, не смогли поддержать меня материально, поэтому в итоге я осталась у разбитого корыта. За этот год я освоила новую профессию – мастер ногтевого сервиса, и активно училась продвигать свои работы в соц. сетях, </w:t>
      </w:r>
      <w:r>
        <w:rPr>
          <w:color w:val="000000" w:themeColor="text1"/>
          <w:sz w:val="30"/>
          <w:szCs w:val="30"/>
        </w:rPr>
        <w:t>однако я стремлюсь к более четкой структуре знаний</w:t>
      </w:r>
      <w:r>
        <w:rPr>
          <w:sz w:val="30"/>
          <w:szCs w:val="30"/>
        </w:rPr>
        <w:t>, за которой я иду на специальность медиа и коммуникации.</w:t>
      </w:r>
      <w:r>
        <w:rPr>
          <w:i/>
          <w:sz w:val="30"/>
          <w:szCs w:val="30"/>
        </w:rPr>
        <w:t xml:space="preserve"> </w:t>
      </w:r>
      <w:r>
        <w:rPr>
          <w:sz w:val="30"/>
          <w:szCs w:val="30"/>
        </w:rPr>
        <w:t>Вот еще одна причина, почему я претендую на получение гранта: в мои планы не входит до конца обучения надеяться на гранты и стипендии, сейчас у меня есть работа и со временем я смогу накопить деньги на дальнейшее обучение, но на старте мне необходима материальная поддержка, которая даст мне толчок и будет моим подспорьем.</w:t>
      </w:r>
      <w:r>
        <w:rPr>
          <w:i/>
          <w:sz w:val="30"/>
          <w:szCs w:val="30"/>
        </w:rPr>
        <w:t xml:space="preserve"> </w:t>
      </w:r>
      <w:r>
        <w:rPr>
          <w:sz w:val="30"/>
          <w:szCs w:val="30"/>
        </w:rPr>
        <w:t xml:space="preserve">Своим литературным творчеством я хочу проникать в души людей, зажигать их, вдохновлять на новые свершения. Общаться с людьми я умею, об этом говорит </w:t>
      </w:r>
      <w:bookmarkStart w:id="0" w:name="_GoBack"/>
      <w:bookmarkEnd w:id="0"/>
      <w:r>
        <w:rPr>
          <w:sz w:val="30"/>
          <w:szCs w:val="30"/>
        </w:rPr>
        <w:t xml:space="preserve">как моя артистичность, так и профессия мастера маникюра, но, чтобы </w:t>
      </w:r>
      <w:r>
        <w:rPr>
          <w:sz w:val="30"/>
          <w:szCs w:val="30"/>
        </w:rPr>
        <w:t>грамотно</w:t>
      </w:r>
      <w:r>
        <w:rPr>
          <w:sz w:val="30"/>
          <w:szCs w:val="30"/>
        </w:rPr>
        <w:t xml:space="preserve"> </w:t>
      </w:r>
      <w:r>
        <w:rPr>
          <w:sz w:val="30"/>
          <w:szCs w:val="30"/>
        </w:rPr>
        <w:t>подавать</w:t>
      </w:r>
      <w:r>
        <w:rPr>
          <w:sz w:val="30"/>
          <w:szCs w:val="30"/>
        </w:rPr>
        <w:t xml:space="preserve"> свои истори</w:t>
      </w:r>
      <w:r>
        <w:rPr>
          <w:sz w:val="30"/>
          <w:szCs w:val="30"/>
        </w:rPr>
        <w:t>и</w:t>
      </w:r>
      <w:r>
        <w:rPr>
          <w:sz w:val="30"/>
          <w:szCs w:val="30"/>
        </w:rPr>
        <w:t xml:space="preserve"> </w:t>
      </w:r>
      <w:r>
        <w:rPr>
          <w:sz w:val="30"/>
          <w:szCs w:val="30"/>
        </w:rPr>
        <w:t>для</w:t>
      </w:r>
      <w:r>
        <w:rPr>
          <w:sz w:val="30"/>
          <w:szCs w:val="30"/>
        </w:rPr>
        <w:t xml:space="preserve"> более широкой аудитори</w:t>
      </w:r>
      <w:r>
        <w:rPr>
          <w:sz w:val="30"/>
          <w:szCs w:val="30"/>
        </w:rPr>
        <w:t>и</w:t>
      </w:r>
      <w:r>
        <w:rPr>
          <w:sz w:val="30"/>
          <w:szCs w:val="30"/>
        </w:rPr>
        <w:t xml:space="preserve">, нужна база знаний и люди, готовые поделиться своим богатым опытом. </w:t>
      </w:r>
    </w:p>
    <w:p>
      <w:pPr>
        <w:pStyle w:val="Normal"/>
        <w:jc w:val="both"/>
        <w:rPr>
          <w:sz w:val="30"/>
          <w:szCs w:val="30"/>
        </w:rPr>
      </w:pPr>
      <w:r>
        <w:rPr>
          <w:sz w:val="30"/>
          <w:szCs w:val="30"/>
        </w:rPr>
        <w:t>С нетерпением жду вашего решения.</w:t>
      </w:r>
    </w:p>
    <w:p>
      <w:pPr>
        <w:pStyle w:val="Normal"/>
        <w:spacing w:lineRule="auto" w:line="276" w:before="0" w:after="200"/>
        <w:jc w:val="both"/>
        <w:rPr>
          <w:rFonts w:ascii="Segoe UI" w:hAnsi="Segoe UI"/>
          <w:color w:val="000000"/>
        </w:rPr>
      </w:pPr>
      <w:r>
        <w:rPr>
          <w:b w:val="false"/>
          <w:bCs w:val="false"/>
          <w:sz w:val="30"/>
          <w:szCs w:val="30"/>
        </w:rPr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  <w:font w:name="Calibri">
    <w:charset w:val="80"/>
    <w:family w:val="roman"/>
    <w:pitch w:val="variable"/>
  </w:font>
  <w:font w:name="Arial">
    <w:charset w:val="80"/>
    <w:family w:val="swiss"/>
    <w:pitch w:val="variable"/>
  </w:font>
  <w:font w:name="Arial">
    <w:charset w:val="80"/>
    <w:family w:val="roman"/>
    <w:pitch w:val="variable"/>
  </w:font>
  <w:font w:name="Segoe UI">
    <w:charset w:val="8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ＭＳ ゴシック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Title"/>
    <w:basedOn w:val="Normal"/>
    <w:next w:val="Style15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Trio_Office/6.2.8.2$Windows_x86 LibreOffice_project/</Application>
  <Pages>2</Pages>
  <Words>279</Words>
  <Characters>1551</Characters>
  <CharactersWithSpaces>1829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2023-06-15T11:11:00Z</dcterms:created>
  <dc:creator>Мирная Евгения</dc:creator>
  <dc:description/>
  <dc:language>ru-RU</dc:language>
  <cp:lastModifiedBy/>
  <dcterms:modified xsi:type="dcterms:W3CDTF">2023-06-18T16:03:45Z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