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Портфолио на соискание гранта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Абитуриент: Михайлова Агата Викторовна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Учебная программа: “Визуальная пластика”, Магистр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"/>
        <w:gridCol w:w="6210"/>
        <w:tblGridChange w:id="0">
          <w:tblGrid>
            <w:gridCol w:w="2790"/>
            <w:gridCol w:w="62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Вид активности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Описание активности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Креативные и творческие работы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Разработка и создание короткометражного фильма “Тихо и Светло” (Санкт-Петербург)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38300" cy="2324100"/>
                  <wp:effectExtent b="0" l="0" r="0" t="0"/>
                  <wp:docPr id="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24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Выступила в качестве автора идеи, соавтора сценария, режиссера и продюсера фильма. Также полностью выполнила пост-продакшн (кроме звукорежиссерской работы).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Ссылка на фильм: https://youtu.be/qfe_9pa4md0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Разработка и создание короткометражного фильма “Маланка” (Минск)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38300" cy="2311400"/>
                  <wp:effectExtent b="0" l="0" r="0" t="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11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Выступила в качестве автора идеи, автора сценария, режиссера и продюсера фильма. Также полностью выполнила пост-продакшн (кроме звукорежиссерской работы и музыки).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Съемки проводились в Минске, сценарий написан по мотивам рассказа беларуского современного автора Валерия Гапеева.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Ссылка на фильм: https://drive.google.com/file/d/1ZxIdSR3G8-SxN2SiDS9IEqDnlncdKhWs/view?usp=drive_link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Фильм принял участие в международных фестивалях: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▫️Nahal International Student Short Film Festival (Iran)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▫️Fargo Fantastic Film Festival (USA)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▫️Yerevan International Short Film Festival 🛬(Armenia): 🏆Best Screenplay,🏆Best Artistic Solution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▫️Brukivka Kamianets-Podolskyi International Film Festival (Ukraine)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▫️Lemon Batumi International Film Festival 🛬 (Georgia)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▫️Nordic Youth Film Festival (Norway)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▫️Bastau International Student and Debut Film Festival IX Edition (Kazakhstan)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▫️Московская премьера, МКФ Стран Содружества 🚇 (Россия)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▫️NOX Film Fest (Uruguay)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▫️DAM Short Film Festival (USA)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Премьерный онлайн-показ состоялся на платформе Арт.Кантэкст </w:t>
            </w: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https://www.instagram.com/art.context/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https://youtu.be/R2sU93WMpY8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Студенческая театральная постановка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Разработка и адаптация пьесы Вуди Аллена «Риверсайд-драйв», выступила в роли режиссера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Студенческая театральная постановка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Адаптация прозы под пьесу и постановка сцены убийства Шатова из романа Федора Достоевского “Бесы”.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Участие в проекте “Ленинградская сюита” (Санкт-Петербург)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Проект представлял собой попытку сбора средств на фильм о балете во время Блокады Ленинграда, но вырос и включил в себя также серию интервью с блокадниками, выпуск книги.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 связи с трудностями с финансированием, уданось снять только пилотный короткий метр и один эпизод фильма. Работала как второй режиссер, занималась пост-продакшном (цветокоррекция эпизода, монтаж и сборка интервью с блокадниками).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9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https://www.youtube.com/watch?v=ZDDj_E9GP0M&amp;list=PLRnYz5cWD0LBEkjxpYMwB9o7nWe8OiOvH&amp;ab_channel=%D0%9B%D0%B5%D0%BD%D0%B8%D0%BD%D0%B3%D1%80%D0%B0%D0%B4%D1%81%D0%BA%D0%B0%D1%8F%D1%81%D1%8E%D0%B8%D1%82%D0%B0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10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https://youtu.be/mTFIsiRdFX8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Социальная активность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Волонтерская работа с штабом беларуского политика Виктора Бабарика (осужден и признан политзаключенным) в 2021-настоящее время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Монтаж роликов для соц. сетей, монтаж фильма про Максима Знака (юрист штаба Бабарико, также политзаключенный), консультации по вопросам съемок и пост-продакшна.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Волонтерская работа с проектом POLITZEK.ME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Монтаж роликов для соц. сетей, консультации по вопросам съемок и пост-продакшна.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Работа в команде российского политика Максима Каца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Постпродакшн (цветокоррекция) серии фильмов про Вторую Мировую Войну. Консультации по пост-продакшну.</w:t>
            </w:r>
          </w:p>
        </w:tc>
      </w:tr>
    </w:tbl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youtu.be/mTFIsiRdFX8" TargetMode="External"/><Relationship Id="rId9" Type="http://schemas.openxmlformats.org/officeDocument/2006/relationships/hyperlink" Target="https://www.youtube.com/watch?v=ZDDj_E9GP0M&amp;list=PLRnYz5cWD0LBEkjxpYMwB9o7nWe8OiOvH&amp;ab_channel=%D0%9B%D0%B5%D0%BD%D0%B8%D0%BD%D0%B3%D1%80%D0%B0%D0%B4%D1%81%D0%BA%D0%B0%D1%8F%D1%81%D1%8E%D0%B8%D1%82%D0%B0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hyperlink" Target="https://www.instagram.com/art.contex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