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9EFBD9" w14:textId="2F48F180" w:rsidR="007526C2" w:rsidRPr="00166994" w:rsidRDefault="007526C2" w:rsidP="007526C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333333"/>
          <w:sz w:val="26"/>
          <w:szCs w:val="26"/>
        </w:rPr>
      </w:pPr>
      <w:r w:rsidRPr="00166994">
        <w:rPr>
          <w:rFonts w:ascii="Times New Roman" w:hAnsi="Times New Roman" w:cs="Times New Roman"/>
          <w:color w:val="333333"/>
          <w:sz w:val="26"/>
          <w:szCs w:val="26"/>
        </w:rPr>
        <w:t>В своей преподавательской и творческой деятельности я всегда ориентировался на развитие белорусской культуры и искусства через синтез существующих традиций и лучших достижений современного/актуального театрального искусства. В</w:t>
      </w:r>
      <w:r w:rsidR="00B7296A" w:rsidRPr="00166994">
        <w:rPr>
          <w:rFonts w:ascii="Times New Roman" w:hAnsi="Times New Roman" w:cs="Times New Roman"/>
          <w:color w:val="333333"/>
          <w:sz w:val="26"/>
          <w:szCs w:val="26"/>
        </w:rPr>
        <w:t xml:space="preserve"> процессе</w:t>
      </w:r>
      <w:r w:rsidRPr="00166994">
        <w:rPr>
          <w:rFonts w:ascii="Times New Roman" w:hAnsi="Times New Roman" w:cs="Times New Roman"/>
          <w:color w:val="333333"/>
          <w:sz w:val="26"/>
          <w:szCs w:val="26"/>
        </w:rPr>
        <w:t xml:space="preserve"> многолетней </w:t>
      </w:r>
      <w:r w:rsidR="00B7296A" w:rsidRPr="00166994">
        <w:rPr>
          <w:rFonts w:ascii="Times New Roman" w:hAnsi="Times New Roman" w:cs="Times New Roman"/>
          <w:color w:val="333333"/>
          <w:sz w:val="26"/>
          <w:szCs w:val="26"/>
        </w:rPr>
        <w:t xml:space="preserve">профессиональной </w:t>
      </w:r>
      <w:r w:rsidRPr="00166994">
        <w:rPr>
          <w:rFonts w:ascii="Times New Roman" w:hAnsi="Times New Roman" w:cs="Times New Roman"/>
          <w:color w:val="333333"/>
          <w:sz w:val="26"/>
          <w:szCs w:val="26"/>
        </w:rPr>
        <w:t>деятельности в какой-то момент я понял, что белорусская система культуры и искусства чрезвычайно консервативна</w:t>
      </w:r>
      <w:r w:rsidR="00166994">
        <w:rPr>
          <w:rFonts w:ascii="Times New Roman" w:hAnsi="Times New Roman" w:cs="Times New Roman"/>
          <w:color w:val="333333"/>
          <w:sz w:val="26"/>
          <w:szCs w:val="26"/>
        </w:rPr>
        <w:t>я</w:t>
      </w:r>
      <w:r w:rsidRPr="00166994">
        <w:rPr>
          <w:rFonts w:ascii="Times New Roman" w:hAnsi="Times New Roman" w:cs="Times New Roman"/>
          <w:color w:val="333333"/>
          <w:sz w:val="26"/>
          <w:szCs w:val="26"/>
        </w:rPr>
        <w:t xml:space="preserve">, более того, я бы сказал, что она в определённых своих областях закостенелая. Очень часто я сталкивался с формальным требованием «инновационной деятельности» на бумаге и сильным сопротивлением этой самой деятельности в реальной </w:t>
      </w:r>
      <w:r w:rsidR="00B7296A" w:rsidRPr="00166994">
        <w:rPr>
          <w:rFonts w:ascii="Times New Roman" w:hAnsi="Times New Roman" w:cs="Times New Roman"/>
          <w:color w:val="333333"/>
          <w:sz w:val="26"/>
          <w:szCs w:val="26"/>
        </w:rPr>
        <w:t>жизни</w:t>
      </w:r>
      <w:r w:rsidRPr="00166994">
        <w:rPr>
          <w:rFonts w:ascii="Times New Roman" w:hAnsi="Times New Roman" w:cs="Times New Roman"/>
          <w:color w:val="333333"/>
          <w:sz w:val="26"/>
          <w:szCs w:val="26"/>
        </w:rPr>
        <w:t xml:space="preserve">. Показательной для меня была системная </w:t>
      </w:r>
      <w:r w:rsidR="00B350BE">
        <w:rPr>
          <w:rFonts w:ascii="Times New Roman" w:hAnsi="Times New Roman" w:cs="Times New Roman"/>
          <w:color w:val="333333"/>
          <w:sz w:val="26"/>
          <w:szCs w:val="26"/>
        </w:rPr>
        <w:t xml:space="preserve">образовательная </w:t>
      </w:r>
      <w:r w:rsidRPr="00166994">
        <w:rPr>
          <w:rFonts w:ascii="Times New Roman" w:hAnsi="Times New Roman" w:cs="Times New Roman"/>
          <w:color w:val="333333"/>
          <w:sz w:val="26"/>
          <w:szCs w:val="26"/>
        </w:rPr>
        <w:t>трансформация при попытке интегрировать белорусскую систему образования в Болонский процесс, котор</w:t>
      </w:r>
      <w:r w:rsidR="00CB59D4" w:rsidRPr="00166994">
        <w:rPr>
          <w:rFonts w:ascii="Times New Roman" w:hAnsi="Times New Roman" w:cs="Times New Roman"/>
          <w:color w:val="333333"/>
          <w:sz w:val="26"/>
          <w:szCs w:val="26"/>
        </w:rPr>
        <w:t>ая разворачивалась на моих глазах в период работы в Белорусском государственном университете культуры и искусств</w:t>
      </w:r>
      <w:r w:rsidR="009C491A" w:rsidRPr="00166994">
        <w:rPr>
          <w:rFonts w:ascii="Times New Roman" w:hAnsi="Times New Roman" w:cs="Times New Roman"/>
          <w:color w:val="333333"/>
          <w:sz w:val="26"/>
          <w:szCs w:val="26"/>
        </w:rPr>
        <w:t xml:space="preserve"> (БГУКИ, Минск)</w:t>
      </w:r>
      <w:r w:rsidR="00CB59D4" w:rsidRPr="00166994">
        <w:rPr>
          <w:rFonts w:ascii="Times New Roman" w:hAnsi="Times New Roman" w:cs="Times New Roman"/>
          <w:color w:val="333333"/>
          <w:sz w:val="26"/>
          <w:szCs w:val="26"/>
        </w:rPr>
        <w:t>. В какой-то момент для меня стало очевидно, что вся эта деятельность осуществлялась под лозунгом «как поменять образовательную систему, ничего не меняя». Учебные планы и программы достаточно формально подгонялись под</w:t>
      </w:r>
      <w:r w:rsidR="00B7296A" w:rsidRPr="00166994">
        <w:rPr>
          <w:rFonts w:ascii="Times New Roman" w:hAnsi="Times New Roman" w:cs="Times New Roman"/>
          <w:color w:val="333333"/>
          <w:sz w:val="26"/>
          <w:szCs w:val="26"/>
        </w:rPr>
        <w:t xml:space="preserve"> европейские</w:t>
      </w:r>
      <w:r w:rsidR="00CB59D4" w:rsidRPr="00166994">
        <w:rPr>
          <w:rFonts w:ascii="Times New Roman" w:hAnsi="Times New Roman" w:cs="Times New Roman"/>
          <w:color w:val="333333"/>
          <w:sz w:val="26"/>
          <w:szCs w:val="26"/>
        </w:rPr>
        <w:t xml:space="preserve"> лекала Болонско</w:t>
      </w:r>
      <w:r w:rsidR="00166994">
        <w:rPr>
          <w:rFonts w:ascii="Times New Roman" w:hAnsi="Times New Roman" w:cs="Times New Roman"/>
          <w:color w:val="333333"/>
          <w:sz w:val="26"/>
          <w:szCs w:val="26"/>
        </w:rPr>
        <w:t>го процесса</w:t>
      </w:r>
      <w:r w:rsidR="00CB59D4" w:rsidRPr="00166994">
        <w:rPr>
          <w:rFonts w:ascii="Times New Roman" w:hAnsi="Times New Roman" w:cs="Times New Roman"/>
          <w:color w:val="333333"/>
          <w:sz w:val="26"/>
          <w:szCs w:val="26"/>
        </w:rPr>
        <w:t>. На практике в учебном процессе перемен не произошло. Трансформации подвергся лишь «фасад» образовательной системы. Более того, имитационный процесс вхождения в Болонск</w:t>
      </w:r>
      <w:r w:rsidR="00AB0562">
        <w:rPr>
          <w:rFonts w:ascii="Times New Roman" w:hAnsi="Times New Roman" w:cs="Times New Roman"/>
          <w:color w:val="333333"/>
          <w:sz w:val="26"/>
          <w:szCs w:val="26"/>
        </w:rPr>
        <w:t>ий процесс</w:t>
      </w:r>
      <w:r w:rsidR="00CB59D4" w:rsidRPr="00166994">
        <w:rPr>
          <w:rFonts w:ascii="Times New Roman" w:hAnsi="Times New Roman" w:cs="Times New Roman"/>
          <w:color w:val="333333"/>
          <w:sz w:val="26"/>
          <w:szCs w:val="26"/>
        </w:rPr>
        <w:t xml:space="preserve"> стал формальным поводом для неоправданного сокращения учебных часов, отведённых </w:t>
      </w:r>
      <w:r w:rsidR="00B7296A" w:rsidRPr="00166994">
        <w:rPr>
          <w:rFonts w:ascii="Times New Roman" w:hAnsi="Times New Roman" w:cs="Times New Roman"/>
          <w:color w:val="333333"/>
          <w:sz w:val="26"/>
          <w:szCs w:val="26"/>
        </w:rPr>
        <w:t xml:space="preserve">на </w:t>
      </w:r>
      <w:r w:rsidR="00CB59D4" w:rsidRPr="00166994">
        <w:rPr>
          <w:rFonts w:ascii="Times New Roman" w:hAnsi="Times New Roman" w:cs="Times New Roman"/>
          <w:color w:val="333333"/>
          <w:sz w:val="26"/>
          <w:szCs w:val="26"/>
        </w:rPr>
        <w:t>освоение отельных учебных дисциплин</w:t>
      </w:r>
      <w:r w:rsidR="00B7296A" w:rsidRPr="00166994">
        <w:rPr>
          <w:rFonts w:ascii="Times New Roman" w:hAnsi="Times New Roman" w:cs="Times New Roman"/>
          <w:color w:val="333333"/>
          <w:sz w:val="26"/>
          <w:szCs w:val="26"/>
        </w:rPr>
        <w:t xml:space="preserve"> (очевидная цель была – удешевление учебного процесса)</w:t>
      </w:r>
      <w:r w:rsidR="00CB59D4" w:rsidRPr="00166994">
        <w:rPr>
          <w:rFonts w:ascii="Times New Roman" w:hAnsi="Times New Roman" w:cs="Times New Roman"/>
          <w:color w:val="333333"/>
          <w:sz w:val="26"/>
          <w:szCs w:val="26"/>
        </w:rPr>
        <w:t xml:space="preserve">. Многие предметы были </w:t>
      </w:r>
      <w:r w:rsidR="00B7296A" w:rsidRPr="00166994">
        <w:rPr>
          <w:rFonts w:ascii="Times New Roman" w:hAnsi="Times New Roman" w:cs="Times New Roman"/>
          <w:color w:val="333333"/>
          <w:sz w:val="26"/>
          <w:szCs w:val="26"/>
        </w:rPr>
        <w:t>неразумно</w:t>
      </w:r>
      <w:r w:rsidR="00CB59D4" w:rsidRPr="00166994">
        <w:rPr>
          <w:rFonts w:ascii="Times New Roman" w:hAnsi="Times New Roman" w:cs="Times New Roman"/>
          <w:color w:val="333333"/>
          <w:sz w:val="26"/>
          <w:szCs w:val="26"/>
        </w:rPr>
        <w:t xml:space="preserve"> раздроблены, внутренняя логика дисциплин была редуцирована, а междисциплинарные связи разорвана. Мой опыт </w:t>
      </w:r>
      <w:r w:rsidR="009C491A" w:rsidRPr="00166994">
        <w:rPr>
          <w:rFonts w:ascii="Times New Roman" w:hAnsi="Times New Roman" w:cs="Times New Roman"/>
          <w:color w:val="333333"/>
          <w:sz w:val="26"/>
          <w:szCs w:val="26"/>
        </w:rPr>
        <w:t xml:space="preserve">наблюдения за этим процессом в БГУКИ позволяет утверждать, что главная цель вступления </w:t>
      </w:r>
      <w:r w:rsidR="00951BF2" w:rsidRPr="00166994">
        <w:rPr>
          <w:rFonts w:ascii="Times New Roman" w:hAnsi="Times New Roman" w:cs="Times New Roman"/>
          <w:color w:val="333333"/>
          <w:sz w:val="26"/>
          <w:szCs w:val="26"/>
        </w:rPr>
        <w:t xml:space="preserve">в </w:t>
      </w:r>
      <w:r w:rsidR="009C491A" w:rsidRPr="00166994">
        <w:rPr>
          <w:rFonts w:ascii="Times New Roman" w:hAnsi="Times New Roman" w:cs="Times New Roman"/>
          <w:color w:val="333333"/>
          <w:sz w:val="26"/>
          <w:szCs w:val="26"/>
        </w:rPr>
        <w:t>Болонск</w:t>
      </w:r>
      <w:r w:rsidR="00B7296A" w:rsidRPr="00166994">
        <w:rPr>
          <w:rFonts w:ascii="Times New Roman" w:hAnsi="Times New Roman" w:cs="Times New Roman"/>
          <w:color w:val="333333"/>
          <w:sz w:val="26"/>
          <w:szCs w:val="26"/>
        </w:rPr>
        <w:t xml:space="preserve">ий процесс </w:t>
      </w:r>
      <w:r w:rsidR="009C491A" w:rsidRPr="00166994">
        <w:rPr>
          <w:rFonts w:ascii="Times New Roman" w:hAnsi="Times New Roman" w:cs="Times New Roman"/>
          <w:color w:val="333333"/>
          <w:sz w:val="26"/>
          <w:szCs w:val="26"/>
        </w:rPr>
        <w:t>– включение белорусского образования в общеевропейский контекст – не была достигнута. Более того, в процессе эт</w:t>
      </w:r>
      <w:r w:rsidR="00166994" w:rsidRPr="00166994">
        <w:rPr>
          <w:rFonts w:ascii="Times New Roman" w:hAnsi="Times New Roman" w:cs="Times New Roman"/>
          <w:color w:val="333333"/>
          <w:sz w:val="26"/>
          <w:szCs w:val="26"/>
        </w:rPr>
        <w:t>ой</w:t>
      </w:r>
      <w:r w:rsidR="009C491A" w:rsidRPr="00166994">
        <w:rPr>
          <w:rFonts w:ascii="Times New Roman" w:hAnsi="Times New Roman" w:cs="Times New Roman"/>
          <w:color w:val="333333"/>
          <w:sz w:val="26"/>
          <w:szCs w:val="26"/>
        </w:rPr>
        <w:t xml:space="preserve"> «фасадно</w:t>
      </w:r>
      <w:r w:rsidR="00166994" w:rsidRPr="00166994">
        <w:rPr>
          <w:rFonts w:ascii="Times New Roman" w:hAnsi="Times New Roman" w:cs="Times New Roman"/>
          <w:color w:val="333333"/>
          <w:sz w:val="26"/>
          <w:szCs w:val="26"/>
        </w:rPr>
        <w:t>й</w:t>
      </w:r>
      <w:r w:rsidR="009C491A" w:rsidRPr="00166994">
        <w:rPr>
          <w:rFonts w:ascii="Times New Roman" w:hAnsi="Times New Roman" w:cs="Times New Roman"/>
          <w:color w:val="333333"/>
          <w:sz w:val="26"/>
          <w:szCs w:val="26"/>
        </w:rPr>
        <w:t xml:space="preserve">» </w:t>
      </w:r>
      <w:r w:rsidR="00166994" w:rsidRPr="00166994">
        <w:rPr>
          <w:rFonts w:ascii="Times New Roman" w:hAnsi="Times New Roman" w:cs="Times New Roman"/>
          <w:color w:val="333333"/>
          <w:sz w:val="26"/>
          <w:szCs w:val="26"/>
        </w:rPr>
        <w:t>трансформации</w:t>
      </w:r>
      <w:r w:rsidR="009C491A" w:rsidRPr="00166994">
        <w:rPr>
          <w:rFonts w:ascii="Times New Roman" w:hAnsi="Times New Roman" w:cs="Times New Roman"/>
          <w:color w:val="333333"/>
          <w:sz w:val="26"/>
          <w:szCs w:val="26"/>
        </w:rPr>
        <w:t xml:space="preserve"> были в значительной степени разрушены традиционно существовавшие позитивные</w:t>
      </w:r>
      <w:r w:rsidR="00166994" w:rsidRPr="00166994">
        <w:rPr>
          <w:rFonts w:ascii="Times New Roman" w:hAnsi="Times New Roman" w:cs="Times New Roman"/>
          <w:color w:val="333333"/>
          <w:sz w:val="26"/>
          <w:szCs w:val="26"/>
        </w:rPr>
        <w:t xml:space="preserve"> достижения</w:t>
      </w:r>
      <w:r w:rsidR="009C491A" w:rsidRPr="00166994">
        <w:rPr>
          <w:rFonts w:ascii="Times New Roman" w:hAnsi="Times New Roman" w:cs="Times New Roman"/>
          <w:color w:val="333333"/>
          <w:sz w:val="26"/>
          <w:szCs w:val="26"/>
        </w:rPr>
        <w:t xml:space="preserve"> системы белорусского образования</w:t>
      </w:r>
      <w:r w:rsidR="00166994" w:rsidRPr="00166994">
        <w:rPr>
          <w:rFonts w:ascii="Times New Roman" w:hAnsi="Times New Roman" w:cs="Times New Roman"/>
          <w:color w:val="333333"/>
          <w:sz w:val="26"/>
          <w:szCs w:val="26"/>
        </w:rPr>
        <w:t xml:space="preserve"> в сфере искусств</w:t>
      </w:r>
      <w:r w:rsidR="009C491A" w:rsidRPr="00166994">
        <w:rPr>
          <w:rFonts w:ascii="Times New Roman" w:hAnsi="Times New Roman" w:cs="Times New Roman"/>
          <w:color w:val="333333"/>
          <w:sz w:val="26"/>
          <w:szCs w:val="26"/>
        </w:rPr>
        <w:t>. Причины этого вижу в низкой квалификации исполнителей реформы, и</w:t>
      </w:r>
      <w:r w:rsidR="00AB0562">
        <w:rPr>
          <w:rFonts w:ascii="Times New Roman" w:hAnsi="Times New Roman" w:cs="Times New Roman"/>
          <w:color w:val="333333"/>
          <w:sz w:val="26"/>
          <w:szCs w:val="26"/>
        </w:rPr>
        <w:t>х</w:t>
      </w:r>
      <w:r w:rsidR="009C491A" w:rsidRPr="00166994">
        <w:rPr>
          <w:rFonts w:ascii="Times New Roman" w:hAnsi="Times New Roman" w:cs="Times New Roman"/>
          <w:color w:val="333333"/>
          <w:sz w:val="26"/>
          <w:szCs w:val="26"/>
        </w:rPr>
        <w:t xml:space="preserve"> ограниченном кругозоре</w:t>
      </w:r>
      <w:r w:rsidR="00AB0562">
        <w:rPr>
          <w:rFonts w:ascii="Times New Roman" w:hAnsi="Times New Roman" w:cs="Times New Roman"/>
          <w:color w:val="333333"/>
          <w:sz w:val="26"/>
          <w:szCs w:val="26"/>
        </w:rPr>
        <w:t>,</w:t>
      </w:r>
      <w:r w:rsidR="009C491A" w:rsidRPr="00166994">
        <w:rPr>
          <w:rFonts w:ascii="Times New Roman" w:hAnsi="Times New Roman" w:cs="Times New Roman"/>
          <w:color w:val="333333"/>
          <w:sz w:val="26"/>
          <w:szCs w:val="26"/>
        </w:rPr>
        <w:t xml:space="preserve"> низкой осведомлённости о европейских образовательных системах.</w:t>
      </w:r>
    </w:p>
    <w:p w14:paraId="02D8ED9B" w14:textId="7B19332E" w:rsidR="009C491A" w:rsidRPr="00166994" w:rsidRDefault="00E55C38" w:rsidP="007526C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333333"/>
          <w:sz w:val="26"/>
          <w:szCs w:val="26"/>
        </w:rPr>
      </w:pPr>
      <w:r w:rsidRPr="00166994">
        <w:rPr>
          <w:rFonts w:ascii="Times New Roman" w:hAnsi="Times New Roman" w:cs="Times New Roman"/>
          <w:color w:val="333333"/>
          <w:sz w:val="26"/>
          <w:szCs w:val="26"/>
        </w:rPr>
        <w:t xml:space="preserve">Ещё одна проблема, с которой я столкнулся в своей профессиональной деятельности </w:t>
      </w:r>
      <w:r w:rsidR="00EF18BC" w:rsidRPr="00166994">
        <w:rPr>
          <w:rFonts w:ascii="Times New Roman" w:hAnsi="Times New Roman" w:cs="Times New Roman"/>
          <w:color w:val="333333"/>
          <w:sz w:val="26"/>
          <w:szCs w:val="26"/>
        </w:rPr>
        <w:t>–</w:t>
      </w:r>
      <w:r w:rsidR="00166994" w:rsidRPr="00166994">
        <w:rPr>
          <w:rFonts w:ascii="Times New Roman" w:hAnsi="Times New Roman" w:cs="Times New Roman"/>
          <w:color w:val="333333"/>
          <w:sz w:val="26"/>
          <w:szCs w:val="26"/>
        </w:rPr>
        <w:t xml:space="preserve"> </w:t>
      </w:r>
      <w:r w:rsidR="00EF18BC" w:rsidRPr="00166994">
        <w:rPr>
          <w:rFonts w:ascii="Times New Roman" w:hAnsi="Times New Roman" w:cs="Times New Roman"/>
          <w:color w:val="333333"/>
          <w:sz w:val="26"/>
          <w:szCs w:val="26"/>
        </w:rPr>
        <w:t xml:space="preserve">тотальная ориентация официальных белорусских систем сферы культуры и искусства на Российскую </w:t>
      </w:r>
      <w:r w:rsidR="00166994" w:rsidRPr="00166994">
        <w:rPr>
          <w:rFonts w:ascii="Times New Roman" w:hAnsi="Times New Roman" w:cs="Times New Roman"/>
          <w:color w:val="333333"/>
          <w:sz w:val="26"/>
          <w:szCs w:val="26"/>
        </w:rPr>
        <w:t>Ф</w:t>
      </w:r>
      <w:r w:rsidR="00EF18BC" w:rsidRPr="00166994">
        <w:rPr>
          <w:rFonts w:ascii="Times New Roman" w:hAnsi="Times New Roman" w:cs="Times New Roman"/>
          <w:color w:val="333333"/>
          <w:sz w:val="26"/>
          <w:szCs w:val="26"/>
        </w:rPr>
        <w:t>едерацию</w:t>
      </w:r>
      <w:r w:rsidRPr="00166994">
        <w:rPr>
          <w:rFonts w:ascii="Times New Roman" w:hAnsi="Times New Roman" w:cs="Times New Roman"/>
          <w:color w:val="333333"/>
          <w:sz w:val="26"/>
          <w:szCs w:val="26"/>
        </w:rPr>
        <w:t xml:space="preserve">, идеологическая и ценностная оторванность от европейского культурного пространства. Не стану утверждать, что </w:t>
      </w:r>
      <w:r w:rsidR="00B350BE">
        <w:rPr>
          <w:rFonts w:ascii="Times New Roman" w:hAnsi="Times New Roman" w:cs="Times New Roman"/>
          <w:color w:val="333333"/>
          <w:sz w:val="26"/>
          <w:szCs w:val="26"/>
        </w:rPr>
        <w:t>актуальное</w:t>
      </w:r>
      <w:r w:rsidR="00166994" w:rsidRPr="00166994">
        <w:rPr>
          <w:rFonts w:ascii="Times New Roman" w:hAnsi="Times New Roman" w:cs="Times New Roman"/>
          <w:color w:val="333333"/>
          <w:sz w:val="26"/>
          <w:szCs w:val="26"/>
        </w:rPr>
        <w:t xml:space="preserve"> театральное </w:t>
      </w:r>
      <w:r w:rsidRPr="00166994">
        <w:rPr>
          <w:rFonts w:ascii="Times New Roman" w:hAnsi="Times New Roman" w:cs="Times New Roman"/>
          <w:color w:val="333333"/>
          <w:sz w:val="26"/>
          <w:szCs w:val="26"/>
        </w:rPr>
        <w:t>европейск</w:t>
      </w:r>
      <w:r w:rsidR="00166994" w:rsidRPr="00166994">
        <w:rPr>
          <w:rFonts w:ascii="Times New Roman" w:hAnsi="Times New Roman" w:cs="Times New Roman"/>
          <w:color w:val="333333"/>
          <w:sz w:val="26"/>
          <w:szCs w:val="26"/>
        </w:rPr>
        <w:t>ое искусство</w:t>
      </w:r>
      <w:r w:rsidRPr="00166994">
        <w:rPr>
          <w:rFonts w:ascii="Times New Roman" w:hAnsi="Times New Roman" w:cs="Times New Roman"/>
          <w:color w:val="333333"/>
          <w:sz w:val="26"/>
          <w:szCs w:val="26"/>
        </w:rPr>
        <w:t xml:space="preserve"> совершенно не проникал</w:t>
      </w:r>
      <w:r w:rsidR="00B350BE">
        <w:rPr>
          <w:rFonts w:ascii="Times New Roman" w:hAnsi="Times New Roman" w:cs="Times New Roman"/>
          <w:color w:val="333333"/>
          <w:sz w:val="26"/>
          <w:szCs w:val="26"/>
        </w:rPr>
        <w:t>о</w:t>
      </w:r>
      <w:r w:rsidRPr="00166994">
        <w:rPr>
          <w:rFonts w:ascii="Times New Roman" w:hAnsi="Times New Roman" w:cs="Times New Roman"/>
          <w:color w:val="333333"/>
          <w:sz w:val="26"/>
          <w:szCs w:val="26"/>
        </w:rPr>
        <w:t xml:space="preserve"> в белорусскую систему, однако чаще всего это</w:t>
      </w:r>
      <w:r w:rsidR="00166994" w:rsidRPr="00166994">
        <w:rPr>
          <w:rFonts w:ascii="Times New Roman" w:hAnsi="Times New Roman" w:cs="Times New Roman"/>
          <w:color w:val="333333"/>
          <w:sz w:val="26"/>
          <w:szCs w:val="26"/>
        </w:rPr>
        <w:t xml:space="preserve"> проникновение осуществлялось</w:t>
      </w:r>
      <w:r w:rsidRPr="00166994">
        <w:rPr>
          <w:rFonts w:ascii="Times New Roman" w:hAnsi="Times New Roman" w:cs="Times New Roman"/>
          <w:color w:val="333333"/>
          <w:sz w:val="26"/>
          <w:szCs w:val="26"/>
        </w:rPr>
        <w:t xml:space="preserve"> в виде российского культурного «реэкспорта». </w:t>
      </w:r>
    </w:p>
    <w:p w14:paraId="746A2B5A" w14:textId="0473F0BB" w:rsidR="00E55C38" w:rsidRPr="00166994" w:rsidRDefault="00E55C38" w:rsidP="007526C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333333"/>
          <w:sz w:val="26"/>
          <w:szCs w:val="26"/>
        </w:rPr>
      </w:pPr>
      <w:r w:rsidRPr="00166994">
        <w:rPr>
          <w:rFonts w:ascii="Times New Roman" w:hAnsi="Times New Roman" w:cs="Times New Roman"/>
          <w:color w:val="333333"/>
          <w:sz w:val="26"/>
          <w:szCs w:val="26"/>
        </w:rPr>
        <w:t xml:space="preserve">Озвученные выше </w:t>
      </w:r>
      <w:r w:rsidR="000E5B97" w:rsidRPr="00166994">
        <w:rPr>
          <w:rFonts w:ascii="Times New Roman" w:hAnsi="Times New Roman" w:cs="Times New Roman"/>
          <w:color w:val="333333"/>
          <w:sz w:val="26"/>
          <w:szCs w:val="26"/>
        </w:rPr>
        <w:t xml:space="preserve">вопросы </w:t>
      </w:r>
      <w:r w:rsidR="00166994" w:rsidRPr="00166994">
        <w:rPr>
          <w:rFonts w:ascii="Times New Roman" w:hAnsi="Times New Roman" w:cs="Times New Roman"/>
          <w:color w:val="333333"/>
          <w:sz w:val="26"/>
          <w:szCs w:val="26"/>
        </w:rPr>
        <w:t>стали</w:t>
      </w:r>
      <w:r w:rsidR="000E5B97" w:rsidRPr="00166994">
        <w:rPr>
          <w:rFonts w:ascii="Times New Roman" w:hAnsi="Times New Roman" w:cs="Times New Roman"/>
          <w:color w:val="333333"/>
          <w:sz w:val="26"/>
          <w:szCs w:val="26"/>
        </w:rPr>
        <w:t xml:space="preserve"> теми проблемами, которые я пытался преодолеть в своей практической профессиональной деятельности.</w:t>
      </w:r>
    </w:p>
    <w:p w14:paraId="4835E749" w14:textId="10CD6F83" w:rsidR="000E5B97" w:rsidRPr="00166994" w:rsidRDefault="009C491A" w:rsidP="007526C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333333"/>
          <w:sz w:val="26"/>
          <w:szCs w:val="26"/>
        </w:rPr>
      </w:pPr>
      <w:r w:rsidRPr="00166994">
        <w:rPr>
          <w:rFonts w:ascii="Times New Roman" w:hAnsi="Times New Roman" w:cs="Times New Roman"/>
          <w:color w:val="333333"/>
          <w:sz w:val="26"/>
          <w:szCs w:val="26"/>
        </w:rPr>
        <w:t>Политически</w:t>
      </w:r>
      <w:r w:rsidR="000E5B97" w:rsidRPr="00166994">
        <w:rPr>
          <w:rFonts w:ascii="Times New Roman" w:hAnsi="Times New Roman" w:cs="Times New Roman"/>
          <w:color w:val="333333"/>
          <w:sz w:val="26"/>
          <w:szCs w:val="26"/>
        </w:rPr>
        <w:t>е</w:t>
      </w:r>
      <w:r w:rsidRPr="00166994">
        <w:rPr>
          <w:rFonts w:ascii="Times New Roman" w:hAnsi="Times New Roman" w:cs="Times New Roman"/>
          <w:color w:val="333333"/>
          <w:sz w:val="26"/>
          <w:szCs w:val="26"/>
        </w:rPr>
        <w:t xml:space="preserve"> события 2020 года в Беларуси чрезвычайно </w:t>
      </w:r>
      <w:r w:rsidR="000E5B97" w:rsidRPr="00166994">
        <w:rPr>
          <w:rFonts w:ascii="Times New Roman" w:hAnsi="Times New Roman" w:cs="Times New Roman"/>
          <w:color w:val="333333"/>
          <w:sz w:val="26"/>
          <w:szCs w:val="26"/>
        </w:rPr>
        <w:t>усугубили</w:t>
      </w:r>
      <w:r w:rsidRPr="00166994">
        <w:rPr>
          <w:rFonts w:ascii="Times New Roman" w:hAnsi="Times New Roman" w:cs="Times New Roman"/>
          <w:color w:val="333333"/>
          <w:sz w:val="26"/>
          <w:szCs w:val="26"/>
        </w:rPr>
        <w:t xml:space="preserve"> </w:t>
      </w:r>
      <w:r w:rsidR="000E5B97" w:rsidRPr="00166994">
        <w:rPr>
          <w:rFonts w:ascii="Times New Roman" w:hAnsi="Times New Roman" w:cs="Times New Roman"/>
          <w:color w:val="333333"/>
          <w:sz w:val="26"/>
          <w:szCs w:val="26"/>
        </w:rPr>
        <w:t>все существовавшие в белорусской культуре проблемы. Степень государственной зарегулированности этой сферы в Беларуси сегодня достигла невиданных масштаб</w:t>
      </w:r>
      <w:r w:rsidR="00166994" w:rsidRPr="00166994">
        <w:rPr>
          <w:rFonts w:ascii="Times New Roman" w:hAnsi="Times New Roman" w:cs="Times New Roman"/>
          <w:color w:val="333333"/>
          <w:sz w:val="26"/>
          <w:szCs w:val="26"/>
        </w:rPr>
        <w:t>ов</w:t>
      </w:r>
      <w:r w:rsidR="000E5B97" w:rsidRPr="00166994">
        <w:rPr>
          <w:rFonts w:ascii="Times New Roman" w:hAnsi="Times New Roman" w:cs="Times New Roman"/>
          <w:color w:val="333333"/>
          <w:sz w:val="26"/>
          <w:szCs w:val="26"/>
        </w:rPr>
        <w:t xml:space="preserve">. </w:t>
      </w:r>
      <w:r w:rsidR="0096194A" w:rsidRPr="00166994">
        <w:rPr>
          <w:rFonts w:ascii="Times New Roman" w:hAnsi="Times New Roman" w:cs="Times New Roman"/>
          <w:color w:val="333333"/>
          <w:sz w:val="26"/>
          <w:szCs w:val="26"/>
        </w:rPr>
        <w:t xml:space="preserve">Любая независимая альтернатива в текущих условиях попросту невозможно. </w:t>
      </w:r>
    </w:p>
    <w:p w14:paraId="419CC75F" w14:textId="76D49722" w:rsidR="0096194A" w:rsidRPr="00166994" w:rsidRDefault="0096194A" w:rsidP="007526C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333333"/>
          <w:sz w:val="26"/>
          <w:szCs w:val="26"/>
        </w:rPr>
      </w:pPr>
      <w:r w:rsidRPr="00166994">
        <w:rPr>
          <w:rFonts w:ascii="Times New Roman" w:hAnsi="Times New Roman" w:cs="Times New Roman"/>
          <w:color w:val="333333"/>
          <w:sz w:val="26"/>
          <w:szCs w:val="26"/>
        </w:rPr>
        <w:t>Более 20 лет своей профессиональной жизни я посвятил театральной педагогике и театральному искусству Беларуси. Поэтому процесс стагнации и деструкции воспринимаю чрезвычайно болезненно. Я отдаю себе отчёт в том, что на данный момент изменить ситуацию невозможно.</w:t>
      </w:r>
      <w:r w:rsidR="00E526AC" w:rsidRPr="00166994">
        <w:rPr>
          <w:rFonts w:ascii="Times New Roman" w:hAnsi="Times New Roman" w:cs="Times New Roman"/>
          <w:color w:val="333333"/>
          <w:sz w:val="26"/>
          <w:szCs w:val="26"/>
        </w:rPr>
        <w:t xml:space="preserve"> Однако у меня нет сомнений, что эта ситуация не вечная. </w:t>
      </w:r>
      <w:r w:rsidR="00B350BE">
        <w:rPr>
          <w:rFonts w:ascii="Times New Roman" w:hAnsi="Times New Roman" w:cs="Times New Roman"/>
          <w:color w:val="333333"/>
          <w:sz w:val="26"/>
          <w:szCs w:val="26"/>
        </w:rPr>
        <w:t>Наступит</w:t>
      </w:r>
      <w:r w:rsidR="00E526AC" w:rsidRPr="00166994">
        <w:rPr>
          <w:rFonts w:ascii="Times New Roman" w:hAnsi="Times New Roman" w:cs="Times New Roman"/>
          <w:color w:val="333333"/>
          <w:sz w:val="26"/>
          <w:szCs w:val="26"/>
        </w:rPr>
        <w:t xml:space="preserve"> время изменений, возврата к диалогу и кооперации с европейским культурным пространством. Поэтому своей профессиональной миссией вижу подготовку к этому времени.</w:t>
      </w:r>
      <w:r w:rsidR="00182170" w:rsidRPr="00166994">
        <w:rPr>
          <w:rFonts w:ascii="Times New Roman" w:hAnsi="Times New Roman" w:cs="Times New Roman"/>
          <w:color w:val="333333"/>
          <w:sz w:val="26"/>
          <w:szCs w:val="26"/>
        </w:rPr>
        <w:t xml:space="preserve"> Одной из моих локальных профессиональных задач представляю сохранение потенциала белорусского театрального искусства.</w:t>
      </w:r>
    </w:p>
    <w:p w14:paraId="0CFD1B6F" w14:textId="77777777" w:rsidR="0096194A" w:rsidRPr="00166994" w:rsidRDefault="0096194A" w:rsidP="007526C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333333"/>
          <w:sz w:val="26"/>
          <w:szCs w:val="26"/>
        </w:rPr>
      </w:pPr>
    </w:p>
    <w:sectPr w:rsidR="0096194A" w:rsidRPr="00166994" w:rsidSect="00166994">
      <w:pgSz w:w="11906" w:h="16838"/>
      <w:pgMar w:top="851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608E"/>
    <w:rsid w:val="000E5B97"/>
    <w:rsid w:val="00166994"/>
    <w:rsid w:val="00182170"/>
    <w:rsid w:val="003527CD"/>
    <w:rsid w:val="003C7F00"/>
    <w:rsid w:val="0064608E"/>
    <w:rsid w:val="007526C2"/>
    <w:rsid w:val="00797C74"/>
    <w:rsid w:val="00951BF2"/>
    <w:rsid w:val="0096194A"/>
    <w:rsid w:val="009C491A"/>
    <w:rsid w:val="00AB0562"/>
    <w:rsid w:val="00B350BE"/>
    <w:rsid w:val="00B7296A"/>
    <w:rsid w:val="00BB7625"/>
    <w:rsid w:val="00C5613D"/>
    <w:rsid w:val="00CB59D4"/>
    <w:rsid w:val="00D3575D"/>
    <w:rsid w:val="00E526AC"/>
    <w:rsid w:val="00E55C38"/>
    <w:rsid w:val="00EF18BC"/>
    <w:rsid w:val="00FF23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69BF9E"/>
  <w15:chartTrackingRefBased/>
  <w15:docId w15:val="{5EDC84FA-24C8-40EF-9D17-38DF79FE42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C7F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67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1216</TotalTime>
  <Pages>1</Pages>
  <Words>550</Words>
  <Characters>3136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13</cp:revision>
  <dcterms:created xsi:type="dcterms:W3CDTF">2023-05-30T18:31:00Z</dcterms:created>
  <dcterms:modified xsi:type="dcterms:W3CDTF">2023-07-07T06:48:00Z</dcterms:modified>
</cp:coreProperties>
</file>