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Сопроводительное письмо</w:t>
      </w:r>
    </w:p>
    <w:p w:rsidR="00000000" w:rsidDel="00000000" w:rsidP="00000000" w:rsidRDefault="00000000" w:rsidRPr="00000000" w14:paraId="00000002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Уважаемые члены комиссии,</w:t>
      </w:r>
    </w:p>
    <w:p w:rsidR="00000000" w:rsidDel="00000000" w:rsidP="00000000" w:rsidRDefault="00000000" w:rsidRPr="00000000" w14:paraId="00000004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обращаюсь к вам с просьбой о рассмотрении моей заявки на поступление в ваш университет на программу бакалавриата по специальности “Право”. Я очень заинтересован в этой области знаний, и я уверен, что ваша программа предоставит мне необходимые знания и навыки для достижения успеха в карьере.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  <w:rtl w:val="0"/>
        </w:rPr>
        <w:t xml:space="preserve">Я с 2017 г занимаюсь изучением и созданием онлайн-курсов для специалистов, которые работают с подростками и родителями. Образование бакалавра социальных наук позволит мне стать более значимым специалистом в своей области. Так как сейчас сложно говорить о моем весе.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  <w:rtl w:val="0"/>
        </w:rPr>
        <w:t xml:space="preserve">А также более качественно создавать интерактивные курсы для специалистов, а в будущем в планах для подростков и молодых людей, что позволит доносить лучше информацию и показывать ценность как неформального образования, так и прав человека.</w:t>
      </w:r>
    </w:p>
    <w:p w:rsidR="00000000" w:rsidDel="00000000" w:rsidP="00000000" w:rsidRDefault="00000000" w:rsidRPr="00000000" w14:paraId="0000000A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  <w:rtl w:val="0"/>
        </w:rPr>
        <w:t xml:space="preserve">Кроме того, я уверен, что участие в исследовательской работе на программе бакалавриата позволит мне развить свои аналитические и коммуникационные навыки, которые будут необходимы для более успешной карьеры в этой области.</w:t>
      </w:r>
    </w:p>
    <w:p w:rsidR="00000000" w:rsidDel="00000000" w:rsidP="00000000" w:rsidRDefault="00000000" w:rsidRPr="00000000" w14:paraId="0000000C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  <w:rtl w:val="0"/>
        </w:rPr>
        <w:t xml:space="preserve">С уважением,</w:t>
      </w:r>
    </w:p>
    <w:p w:rsidR="00000000" w:rsidDel="00000000" w:rsidP="00000000" w:rsidRDefault="00000000" w:rsidRPr="00000000" w14:paraId="0000000E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  <w:rtl w:val="0"/>
        </w:rPr>
        <w:t xml:space="preserve">Денис Дубровский</w:t>
      </w:r>
    </w:p>
    <w:p w:rsidR="00000000" w:rsidDel="00000000" w:rsidP="00000000" w:rsidRDefault="00000000" w:rsidRPr="00000000" w14:paraId="0000000F">
      <w:pP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  <w:sectPr>
          <w:headerReference r:id="rId6" w:type="default"/>
          <w:pgSz w:h="16834" w:w="11909" w:orient="portrait"/>
          <w:pgMar w:bottom="1440" w:top="1417.3228346456694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ind w:left="0" w:firstLine="0"/>
        <w:jc w:val="left"/>
        <w:rPr>
          <w:rFonts w:ascii="Times New Roman" w:cs="Times New Roman" w:eastAsia="Times New Roman" w:hAnsi="Times New Roman"/>
          <w:color w:val="222222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sectPr>
      <w:type w:val="nextPage"/>
      <w:pgSz w:h="16834" w:w="11909" w:orient="portrait"/>
      <w:pgMar w:bottom="1440" w:top="1417.3228346456694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1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