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bidi w:val="0"/>
      </w:pPr>
      <w:r>
        <w:rPr>
          <w:rtl w:val="0"/>
          <w:lang w:val="ru-RU"/>
        </w:rPr>
        <w:t>Работа над своим творчеством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как музыканта и исполнителя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br w:type="textWrapping"/>
        <w:br w:type="textWrapping"/>
        <w:t xml:space="preserve">С </w:t>
      </w:r>
      <w:r>
        <w:rPr>
          <w:rtl w:val="0"/>
          <w:lang w:val="ru-RU"/>
        </w:rPr>
        <w:t xml:space="preserve">2020 </w:t>
      </w:r>
      <w:r>
        <w:rPr>
          <w:rtl w:val="0"/>
          <w:lang w:val="ru-RU"/>
        </w:rPr>
        <w:t>года я пишу песни и проявляюсь в социальных сетях через видео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снимаю и монтирую клипы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 попадали на телевидение и радио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br w:type="textWrapping"/>
        <w:br w:type="textWrapping"/>
        <w:t xml:space="preserve">Последнее мое достижение в социальных сетях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я набрал более </w:t>
      </w:r>
      <w:r>
        <w:rPr>
          <w:rtl w:val="0"/>
          <w:lang w:val="ru-RU"/>
        </w:rPr>
        <w:t xml:space="preserve">90 </w:t>
      </w:r>
      <w:r>
        <w:rPr>
          <w:rtl w:val="0"/>
          <w:lang w:val="ru-RU"/>
        </w:rPr>
        <w:t xml:space="preserve">тысяч подписчиков через видео за </w:t>
      </w:r>
      <w:r>
        <w:rPr>
          <w:rtl w:val="0"/>
          <w:lang w:val="ru-RU"/>
        </w:rPr>
        <w:t xml:space="preserve">3 </w:t>
      </w:r>
      <w:r>
        <w:rPr>
          <w:rtl w:val="0"/>
          <w:lang w:val="ru-RU"/>
        </w:rPr>
        <w:t>недели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br w:type="textWrapping"/>
        <w:t>Мой Инстаграм</w:t>
      </w:r>
      <w:r>
        <w:rPr>
          <w:rtl w:val="0"/>
          <w:lang w:val="ru-RU"/>
        </w:rPr>
        <w:t xml:space="preserve">: </w:t>
      </w:r>
      <w:r>
        <w:rPr>
          <w:rtl w:val="0"/>
          <w:lang w:val="en-US"/>
        </w:rPr>
        <w:t>vaaks.gosha</w:t>
      </w:r>
      <w:r>
        <w:br w:type="textWrapping"/>
      </w:r>
      <w:r>
        <w:rPr>
          <w:rtl w:val="0"/>
          <w:lang w:val="ru-RU"/>
        </w:rPr>
        <w:t>Мой Тик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ток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Ваакс Гоша</w:t>
        <w:br w:type="textWrapping"/>
        <w:br w:type="textWrapping"/>
        <w:t>Вот результаты видео</w:t>
      </w:r>
      <w:r>
        <w:rPr>
          <w:rtl w:val="0"/>
          <w:lang w:val="ru-RU"/>
        </w:rPr>
        <w:t>: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-128270</wp:posOffset>
            </wp:positionH>
            <wp:positionV relativeFrom="line">
              <wp:posOffset>195916</wp:posOffset>
            </wp:positionV>
            <wp:extent cx="3069497" cy="210360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photo_2024-07-10 17.11.28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hoto_2024-07-10 17.11.28.jpeg" descr="photo_2024-07-10 17.11.28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497" cy="210360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3208956</wp:posOffset>
            </wp:positionH>
            <wp:positionV relativeFrom="line">
              <wp:posOffset>171663</wp:posOffset>
            </wp:positionV>
            <wp:extent cx="2502234" cy="261471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photo_2024-07-10 17.11.30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hoto_2024-07-10 17.11.30.jpeg" descr="photo_2024-07-10 17.11.30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2234" cy="26147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2378558</wp:posOffset>
            </wp:positionV>
            <wp:extent cx="2443280" cy="260492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 descr="photo_2024-07-10 17.11.2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hoto_2024-07-10 17.11.21.jpeg" descr="photo_2024-07-10 17.11.21.jpe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280" cy="26049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2941226</wp:posOffset>
            </wp:positionH>
            <wp:positionV relativeFrom="line">
              <wp:posOffset>2538019</wp:posOffset>
            </wp:positionV>
            <wp:extent cx="2157882" cy="228600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 descr="photo_2024-07-10 17.11.25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hoto_2024-07-10 17.11.25.jpeg" descr="photo_2024-07-10 17.11.25.jpe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882" cy="228600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  <w:lang w:val="ru-RU"/>
        </w:rPr>
        <w:br w:type="textWrapping"/>
        <w:br w:type="textWrapping"/>
        <w:br w:type="textWrapping"/>
        <w:br w:type="textWrapping"/>
        <w:br w:type="textWrapping"/>
        <w:t>Вот клипы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 я придумывал и монтировал</w:t>
      </w:r>
      <w:r>
        <w:rPr>
          <w:rtl w:val="0"/>
          <w:lang w:val="ru-RU"/>
        </w:rPr>
        <w:t>:</w:t>
      </w:r>
      <w:r>
        <w:br w:type="textWrapping"/>
        <w:br w:type="textWrapping"/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"https://www.instagram.com/reel/C4iAxeko_91/?igsh=MXQzeWNmdWI2cjNoeA=="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https://www.instagram.com/reel/C4iAxeko_91/?igsh=MXQzeWNmdWI2cjNoeA==</w:t>
      </w:r>
      <w:r>
        <w:rPr/>
        <w:fldChar w:fldCharType="end" w:fldLock="0"/>
      </w:r>
      <w:r>
        <w:br w:type="textWrapping"/>
        <w:br w:type="textWrapping"/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"https://www.instagram.com/reel/C2kP19NImff/?igsh=bHNueDJ3dzlyZWFs"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https://www.instagram.com/reel/C2kP19NImff/?igsh=bHNueDJ3dzlyZWFs</w:t>
      </w:r>
      <w:r>
        <w:rPr/>
        <w:fldChar w:fldCharType="end" w:fldLock="0"/>
      </w:r>
      <w:r>
        <w:br w:type="textWrapping"/>
        <w:br w:type="textWrapping"/>
        <w:br w:type="textWrapping"/>
        <w:br w:type="textWrapping"/>
      </w:r>
      <w:r>
        <w:drawing xmlns:a="http://schemas.openxmlformats.org/drawingml/2006/main"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-152399</wp:posOffset>
            </wp:positionH>
            <wp:positionV relativeFrom="page">
              <wp:posOffset>332898</wp:posOffset>
            </wp:positionV>
            <wp:extent cx="4610100" cy="2593182"/>
            <wp:effectExtent l="0" t="0" r="0" b="0"/>
            <wp:wrapTopAndBottom distT="152400" distB="152400"/>
            <wp:docPr id="1073741829" name="officeArt object" descr="Видео из интернета">
              <a:hlinkClick r:id="rId8" invalidUrl="" action="" tgtFrame="" tooltip="" history="1" highlightClick="0" endSnd="0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Видео из интернета" descr="Видео из интернета">
                      <a:hlinkClick r:id="rId8" invalidUrl="" action="" tgtFrame="" tooltip="" history="1" highlightClick="0" endSnd="0"/>
                    </pic:cNvPr>
                    <pic:cNvPicPr>
                      <a:picLocks noChangeAspect="0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59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sectPr>
      <w:headerReference w:type="default" r:id="rId10"/>
      <w:footerReference w:type="default" r:id="rId11"/>
      <w:pgSz w:w="11900" w:h="16840" w:orient="portrait"/>
      <w:pgMar w:top="1200" w:right="2320" w:bottom="2160" w:left="2320" w:header="700" w:footer="70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Proxima Nov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64" w:lineRule="auto"/>
      <w:ind w:left="0" w:right="0" w:firstLine="0"/>
      <w:jc w:val="left"/>
      <w:outlineLvl w:val="9"/>
    </w:pPr>
    <w:rPr>
      <w:rFonts w:ascii="Proxima Nova" w:cs="Arial Unicode MS" w:hAnsi="Proxima Nov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hyperlink" Target="https://www.youtube.com/watch?v=lrELiMyCagE" TargetMode="External"/><Relationship Id="rId9" Type="http://schemas.openxmlformats.org/officeDocument/2006/relationships/image" Target="media/image5.jpe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29_PersonalLetter">
  <a:themeElements>
    <a:clrScheme name="29_PersonalLetter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B9CAD3"/>
      </a:accent1>
      <a:accent2>
        <a:srgbClr val="8CBAD7"/>
      </a:accent2>
      <a:accent3>
        <a:srgbClr val="B5AFC4"/>
      </a:accent3>
      <a:accent4>
        <a:srgbClr val="E8A6B1"/>
      </a:accent4>
      <a:accent5>
        <a:srgbClr val="FF8A6E"/>
      </a:accent5>
      <a:accent6>
        <a:srgbClr val="E2CF91"/>
      </a:accent6>
      <a:hlink>
        <a:srgbClr val="0000FF"/>
      </a:hlink>
      <a:folHlink>
        <a:srgbClr val="FF00FF"/>
      </a:folHlink>
    </a:clrScheme>
    <a:fontScheme name="29_PersonalLetter">
      <a:majorFont>
        <a:latin typeface="Canela Deck Bold"/>
        <a:ea typeface="Canela Deck Bold"/>
        <a:cs typeface="Canela Deck Bold"/>
      </a:majorFont>
      <a:minorFont>
        <a:latin typeface="Canela Text Medium"/>
        <a:ea typeface="Canela Text Medium"/>
        <a:cs typeface="Canela Text Medium"/>
      </a:minorFont>
    </a:fontScheme>
    <a:fmtScheme name="29_PersonalLette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15431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-28" strike="noStrike" sz="14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j-lt"/>
            <a:ea typeface="+mj-ea"/>
            <a:cs typeface="+mj-cs"/>
            <a:sym typeface="Canela Deck Bold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rgbClr val="EF897B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10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0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Proxima Nova"/>
            <a:ea typeface="Proxima Nova"/>
            <a:cs typeface="Proxima Nova"/>
            <a:sym typeface="Proxima Nov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